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26" w:rsidRPr="006B2279" w:rsidRDefault="00550826">
      <w:pPr>
        <w:rPr>
          <w:b/>
          <w:color w:val="FF0000"/>
        </w:rPr>
      </w:pPr>
      <w:r w:rsidRPr="006B2279">
        <w:rPr>
          <w:rFonts w:hint="eastAsia"/>
          <w:b/>
          <w:color w:val="FF0000"/>
        </w:rPr>
        <w:t>温馨提示</w:t>
      </w:r>
      <w:r w:rsidRPr="006B2279">
        <w:rPr>
          <w:rFonts w:hint="eastAsia"/>
          <w:b/>
          <w:color w:val="FF0000"/>
        </w:rPr>
        <w:t>:</w:t>
      </w:r>
      <w:r w:rsidRPr="006B2279">
        <w:rPr>
          <w:rFonts w:hint="eastAsia"/>
          <w:b/>
          <w:color w:val="FF0000"/>
        </w:rPr>
        <w:t>由于本软件功能比较敏感</w:t>
      </w:r>
      <w:r w:rsidRPr="006B2279">
        <w:rPr>
          <w:rFonts w:hint="eastAsia"/>
          <w:b/>
          <w:color w:val="FF0000"/>
        </w:rPr>
        <w:t>,</w:t>
      </w:r>
      <w:r w:rsidRPr="006B2279">
        <w:rPr>
          <w:rFonts w:hint="eastAsia"/>
          <w:b/>
          <w:color w:val="FF0000"/>
        </w:rPr>
        <w:t>部分杀毒软件会误报毒</w:t>
      </w:r>
      <w:r w:rsidRPr="006B2279">
        <w:rPr>
          <w:rFonts w:hint="eastAsia"/>
          <w:b/>
          <w:color w:val="FF0000"/>
        </w:rPr>
        <w:t>,</w:t>
      </w:r>
      <w:r w:rsidRPr="006B2279">
        <w:rPr>
          <w:rFonts w:hint="eastAsia"/>
          <w:b/>
          <w:color w:val="FF0000"/>
        </w:rPr>
        <w:t>请按如下方式处理</w:t>
      </w:r>
      <w:r w:rsidRPr="006B2279">
        <w:rPr>
          <w:rFonts w:hint="eastAsia"/>
          <w:b/>
          <w:color w:val="FF0000"/>
        </w:rPr>
        <w:t>,</w:t>
      </w:r>
      <w:r w:rsidRPr="006B2279">
        <w:rPr>
          <w:rFonts w:hint="eastAsia"/>
          <w:b/>
          <w:color w:val="FF0000"/>
        </w:rPr>
        <w:t>我们保证</w:t>
      </w:r>
      <w:r w:rsidRPr="006B2279">
        <w:rPr>
          <w:rFonts w:hint="eastAsia"/>
          <w:b/>
          <w:color w:val="FF0000"/>
        </w:rPr>
        <w:t>100%</w:t>
      </w:r>
      <w:r w:rsidRPr="006B2279">
        <w:rPr>
          <w:rFonts w:hint="eastAsia"/>
          <w:b/>
          <w:color w:val="FF0000"/>
        </w:rPr>
        <w:t>无毒</w:t>
      </w:r>
      <w:r w:rsidRPr="006B2279">
        <w:rPr>
          <w:rFonts w:hint="eastAsia"/>
          <w:b/>
          <w:color w:val="FF0000"/>
        </w:rPr>
        <w:t>,</w:t>
      </w:r>
      <w:r w:rsidRPr="006B2279">
        <w:rPr>
          <w:rFonts w:hint="eastAsia"/>
          <w:b/>
          <w:color w:val="FF0000"/>
        </w:rPr>
        <w:t>非诚勿扰</w:t>
      </w:r>
      <w:r w:rsidRPr="006B2279">
        <w:rPr>
          <w:rFonts w:hint="eastAsia"/>
          <w:b/>
          <w:color w:val="FF0000"/>
        </w:rPr>
        <w:t>!</w:t>
      </w:r>
      <w:r w:rsidRPr="006B2279">
        <w:rPr>
          <w:rFonts w:hint="eastAsia"/>
          <w:b/>
          <w:color w:val="FF0000"/>
        </w:rPr>
        <w:t>同行勿扰</w:t>
      </w:r>
      <w:r w:rsidRPr="006B2279">
        <w:rPr>
          <w:rFonts w:hint="eastAsia"/>
          <w:b/>
          <w:color w:val="FF0000"/>
        </w:rPr>
        <w:t>!</w:t>
      </w:r>
    </w:p>
    <w:p w:rsidR="00550826" w:rsidRDefault="00550826"/>
    <w:tbl>
      <w:tblPr>
        <w:tblW w:w="14326" w:type="dxa"/>
        <w:tblCellMar>
          <w:left w:w="0" w:type="dxa"/>
          <w:right w:w="0" w:type="dxa"/>
        </w:tblCellMar>
        <w:tblLook w:val="04A0"/>
      </w:tblPr>
      <w:tblGrid>
        <w:gridCol w:w="14326"/>
      </w:tblGrid>
      <w:tr w:rsidR="004161F9" w:rsidRPr="004161F9" w:rsidTr="00550826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4161F9" w:rsidRPr="004161F9" w:rsidRDefault="004161F9" w:rsidP="004161F9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b/>
                <w:bCs/>
                <w:color w:val="008040"/>
                <w:kern w:val="0"/>
                <w:szCs w:val="21"/>
              </w:rPr>
            </w:pPr>
            <w:r w:rsidRPr="004161F9">
              <w:rPr>
                <w:rFonts w:ascii="Simsun" w:eastAsia="宋体" w:hAnsi="Simsun" w:cs="宋体"/>
                <w:b/>
                <w:bCs/>
                <w:color w:val="008040"/>
                <w:kern w:val="0"/>
                <w:szCs w:val="21"/>
              </w:rPr>
              <w:t>为了能正常使用本软件，请您按下列步骤解压软件：</w:t>
            </w:r>
          </w:p>
        </w:tc>
      </w:tr>
      <w:tr w:rsidR="004161F9" w:rsidRPr="004161F9" w:rsidTr="00550826">
        <w:trPr>
          <w:trHeight w:val="375"/>
        </w:trPr>
        <w:tc>
          <w:tcPr>
            <w:tcW w:w="0" w:type="auto"/>
            <w:noWrap/>
            <w:vAlign w:val="center"/>
            <w:hideMark/>
          </w:tcPr>
          <w:p w:rsidR="004161F9" w:rsidRPr="004161F9" w:rsidRDefault="004161F9" w:rsidP="006B2279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1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、确保您的电脑安装有</w:t>
            </w:r>
            <w:proofErr w:type="spellStart"/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WinRAR</w:t>
            </w:r>
            <w:proofErr w:type="spellEnd"/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解压软件，该软件用于解压文件，如果未安装请</w:t>
            </w:r>
            <w:hyperlink r:id="rId6" w:tgtFrame="_blank" w:history="1">
              <w:r w:rsidRPr="004161F9">
                <w:rPr>
                  <w:rFonts w:ascii="Simsun" w:eastAsia="宋体" w:hAnsi="Simsun" w:cs="宋体"/>
                  <w:b/>
                  <w:bCs/>
                  <w:color w:val="0000FF"/>
                  <w:kern w:val="0"/>
                  <w:sz w:val="18"/>
                  <w:u w:val="single"/>
                </w:rPr>
                <w:t>点击此处下载</w:t>
              </w:r>
              <w:r w:rsidRPr="004161F9">
                <w:rPr>
                  <w:rFonts w:ascii="Simsun" w:eastAsia="宋体" w:hAnsi="Simsun" w:cs="宋体"/>
                  <w:b/>
                  <w:bCs/>
                  <w:color w:val="0000FF"/>
                  <w:kern w:val="0"/>
                  <w:sz w:val="18"/>
                  <w:u w:val="single"/>
                </w:rPr>
                <w:t>WinRAR</w:t>
              </w:r>
            </w:hyperlink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；</w:t>
            </w:r>
          </w:p>
        </w:tc>
      </w:tr>
      <w:tr w:rsidR="004161F9" w:rsidRPr="004161F9" w:rsidTr="00550826">
        <w:trPr>
          <w:trHeight w:val="375"/>
        </w:trPr>
        <w:tc>
          <w:tcPr>
            <w:tcW w:w="0" w:type="auto"/>
            <w:noWrap/>
            <w:vAlign w:val="center"/>
            <w:hideMark/>
          </w:tcPr>
          <w:p w:rsidR="004161F9" w:rsidRDefault="004161F9" w:rsidP="004161F9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2</w:t>
            </w:r>
            <w:r w:rsidR="00357848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、下载短信群发软件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压缩包，保存至自己常用的文件目录中，如图：</w:t>
            </w:r>
          </w:p>
          <w:p w:rsidR="00357848" w:rsidRPr="004161F9" w:rsidRDefault="00766E5D" w:rsidP="004161F9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Simsun" w:eastAsia="宋体" w:hAnsi="Simsun" w:cs="宋体" w:hint="eastAsia"/>
                <w:b/>
                <w:bCs/>
                <w:noProof/>
                <w:color w:val="333333"/>
                <w:kern w:val="0"/>
                <w:sz w:val="18"/>
                <w:szCs w:val="18"/>
              </w:rPr>
              <w:drawing>
                <wp:inline distT="0" distB="0" distL="0" distR="0">
                  <wp:extent cx="1885950" cy="1552575"/>
                  <wp:effectExtent l="19050" t="0" r="0" b="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1F9" w:rsidRPr="004161F9" w:rsidTr="00550826">
        <w:tc>
          <w:tcPr>
            <w:tcW w:w="0" w:type="auto"/>
            <w:noWrap/>
            <w:tcMar>
              <w:top w:w="0" w:type="dxa"/>
              <w:left w:w="330" w:type="dxa"/>
              <w:bottom w:w="0" w:type="dxa"/>
              <w:right w:w="0" w:type="dxa"/>
            </w:tcMar>
            <w:vAlign w:val="center"/>
            <w:hideMark/>
          </w:tcPr>
          <w:p w:rsidR="004161F9" w:rsidRPr="004161F9" w:rsidRDefault="004161F9" w:rsidP="004161F9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color w:val="333333"/>
                <w:kern w:val="0"/>
                <w:sz w:val="18"/>
                <w:szCs w:val="18"/>
              </w:rPr>
            </w:pPr>
          </w:p>
        </w:tc>
      </w:tr>
      <w:tr w:rsidR="004161F9" w:rsidRPr="004161F9" w:rsidTr="00550826">
        <w:trPr>
          <w:trHeight w:val="375"/>
        </w:trPr>
        <w:tc>
          <w:tcPr>
            <w:tcW w:w="0" w:type="auto"/>
            <w:noWrap/>
            <w:vAlign w:val="center"/>
            <w:hideMark/>
          </w:tcPr>
          <w:p w:rsidR="004161F9" w:rsidRPr="004161F9" w:rsidRDefault="004161F9" w:rsidP="00357848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3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、用鼠标右键单击精灵压缩包，选择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“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解压到当前文件夹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”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，点击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“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确定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”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，如图：</w:t>
            </w:r>
          </w:p>
        </w:tc>
      </w:tr>
      <w:tr w:rsidR="004161F9" w:rsidRPr="004161F9" w:rsidTr="00550826">
        <w:tc>
          <w:tcPr>
            <w:tcW w:w="0" w:type="auto"/>
            <w:noWrap/>
            <w:tcMar>
              <w:top w:w="0" w:type="dxa"/>
              <w:left w:w="33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19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00"/>
              <w:gridCol w:w="5010"/>
              <w:gridCol w:w="4486"/>
            </w:tblGrid>
            <w:tr w:rsidR="004161F9" w:rsidRPr="004161F9">
              <w:tc>
                <w:tcPr>
                  <w:tcW w:w="3600" w:type="dxa"/>
                  <w:noWrap/>
                  <w:vAlign w:val="center"/>
                  <w:hideMark/>
                </w:tcPr>
                <w:p w:rsidR="004161F9" w:rsidRPr="004161F9" w:rsidRDefault="00453566" w:rsidP="004161F9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333333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2828925" cy="2828925"/>
                        <wp:effectExtent l="19050" t="0" r="9525" b="0"/>
                        <wp:docPr id="3" name="图片 2" descr="QQ图片201603021046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Q图片20160302104640.jp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28925" cy="2828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00" w:type="dxa"/>
                  <w:noWrap/>
                  <w:vAlign w:val="center"/>
                  <w:hideMark/>
                </w:tcPr>
                <w:p w:rsidR="004161F9" w:rsidRPr="004161F9" w:rsidRDefault="009B6517" w:rsidP="004161F9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333333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3162300" cy="2009775"/>
                        <wp:effectExtent l="19050" t="0" r="0" b="0"/>
                        <wp:docPr id="4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2009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0" w:type="dxa"/>
                  <w:noWrap/>
                  <w:vAlign w:val="center"/>
                  <w:hideMark/>
                </w:tcPr>
                <w:p w:rsidR="004161F9" w:rsidRPr="004161F9" w:rsidRDefault="004161F9" w:rsidP="004161F9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4161F9" w:rsidRPr="004161F9" w:rsidRDefault="004161F9" w:rsidP="004161F9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color w:val="333333"/>
                <w:kern w:val="0"/>
                <w:sz w:val="18"/>
                <w:szCs w:val="18"/>
              </w:rPr>
            </w:pPr>
          </w:p>
        </w:tc>
      </w:tr>
      <w:tr w:rsidR="004161F9" w:rsidRPr="004161F9" w:rsidTr="00550826">
        <w:trPr>
          <w:trHeight w:val="375"/>
        </w:trPr>
        <w:tc>
          <w:tcPr>
            <w:tcW w:w="0" w:type="auto"/>
            <w:noWrap/>
            <w:vAlign w:val="center"/>
            <w:hideMark/>
          </w:tcPr>
          <w:p w:rsidR="004161F9" w:rsidRPr="004161F9" w:rsidRDefault="004161F9" w:rsidP="004161F9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b/>
                <w:bCs/>
                <w:color w:val="333333"/>
                <w:kern w:val="0"/>
                <w:sz w:val="18"/>
                <w:szCs w:val="18"/>
              </w:rPr>
            </w:pP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4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、若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360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安全软件误报精灵，请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“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加入白名单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”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和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“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添加信任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”</w:t>
            </w:r>
            <w:r w:rsidRPr="004161F9">
              <w:rPr>
                <w:rFonts w:ascii="Simsun" w:eastAsia="宋体" w:hAnsi="Simsun" w:cs="宋体"/>
                <w:b/>
                <w:bCs/>
                <w:color w:val="333333"/>
                <w:kern w:val="0"/>
                <w:sz w:val="18"/>
                <w:szCs w:val="18"/>
              </w:rPr>
              <w:t>后再运行，如图：</w:t>
            </w:r>
          </w:p>
        </w:tc>
      </w:tr>
      <w:tr w:rsidR="004161F9" w:rsidRPr="004161F9" w:rsidTr="00550826">
        <w:tc>
          <w:tcPr>
            <w:tcW w:w="0" w:type="auto"/>
            <w:noWrap/>
            <w:tcMar>
              <w:top w:w="0" w:type="dxa"/>
              <w:left w:w="33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19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6"/>
              <w:gridCol w:w="7486"/>
            </w:tblGrid>
            <w:tr w:rsidR="004161F9" w:rsidRPr="004161F9">
              <w:tc>
                <w:tcPr>
                  <w:tcW w:w="4500" w:type="dxa"/>
                  <w:noWrap/>
                  <w:vAlign w:val="center"/>
                  <w:hideMark/>
                </w:tcPr>
                <w:p w:rsidR="004161F9" w:rsidRPr="004161F9" w:rsidRDefault="004161F9" w:rsidP="004161F9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470" w:type="dxa"/>
                  <w:noWrap/>
                  <w:vAlign w:val="center"/>
                  <w:hideMark/>
                </w:tcPr>
                <w:p w:rsidR="004161F9" w:rsidRPr="004161F9" w:rsidRDefault="004161F9" w:rsidP="004161F9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4161F9" w:rsidRPr="004161F9" w:rsidRDefault="004161F9" w:rsidP="004161F9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color w:val="333333"/>
                <w:kern w:val="0"/>
                <w:sz w:val="18"/>
                <w:szCs w:val="18"/>
              </w:rPr>
            </w:pPr>
          </w:p>
        </w:tc>
      </w:tr>
    </w:tbl>
    <w:p w:rsidR="00871D92" w:rsidRDefault="00357848">
      <w:r>
        <w:rPr>
          <w:noProof/>
        </w:rPr>
        <w:drawing>
          <wp:inline distT="0" distB="0" distL="0" distR="0">
            <wp:extent cx="2695575" cy="3260653"/>
            <wp:effectExtent l="19050" t="0" r="9525" b="0"/>
            <wp:docPr id="1" name="图片 0" descr="360杀毒设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0杀毒设置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3260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C69" w:rsidRDefault="00357848">
      <w:r>
        <w:rPr>
          <w:noProof/>
        </w:rPr>
        <w:lastRenderedPageBreak/>
        <w:drawing>
          <wp:inline distT="0" distB="0" distL="0" distR="0">
            <wp:extent cx="4448175" cy="2838450"/>
            <wp:effectExtent l="19050" t="0" r="9525" b="0"/>
            <wp:docPr id="2" name="图片 1" descr="360安全卫士设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0安全卫士设置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C69" w:rsidRDefault="00404C69">
      <w:r>
        <w:rPr>
          <w:rFonts w:hint="eastAsia"/>
        </w:rPr>
        <w:t xml:space="preserve">    </w:t>
      </w:r>
    </w:p>
    <w:p w:rsidR="00404C69" w:rsidRDefault="000F53F3">
      <w:pPr>
        <w:rPr>
          <w:rFonts w:hint="eastAsia"/>
        </w:rPr>
      </w:pPr>
      <w:r>
        <w:t>部分用户下载软件后</w:t>
      </w:r>
      <w:r>
        <w:rPr>
          <w:rFonts w:hint="eastAsia"/>
        </w:rPr>
        <w:t>,</w:t>
      </w:r>
      <w:r>
        <w:rPr>
          <w:rFonts w:hint="eastAsia"/>
        </w:rPr>
        <w:t>发现被杀毒后找不到短信群发软件</w:t>
      </w:r>
      <w:r>
        <w:rPr>
          <w:rFonts w:hint="eastAsia"/>
        </w:rPr>
        <w:t>,</w:t>
      </w:r>
      <w:r>
        <w:rPr>
          <w:rFonts w:hint="eastAsia"/>
        </w:rPr>
        <w:t>请联系</w:t>
      </w:r>
      <w:r>
        <w:rPr>
          <w:rFonts w:hint="eastAsia"/>
        </w:rPr>
        <w:t>QQ 431200288</w:t>
      </w:r>
    </w:p>
    <w:p w:rsidR="000F53F3" w:rsidRDefault="000F53F3"/>
    <w:p w:rsidR="00404C69" w:rsidRDefault="00404C69">
      <w:pPr>
        <w:rPr>
          <w:b/>
          <w:color w:val="FF0000"/>
          <w:sz w:val="44"/>
          <w:szCs w:val="44"/>
        </w:rPr>
      </w:pPr>
      <w:r w:rsidRPr="00404C69">
        <w:rPr>
          <w:rFonts w:hint="eastAsia"/>
          <w:b/>
          <w:color w:val="FF0000"/>
          <w:sz w:val="44"/>
          <w:szCs w:val="44"/>
        </w:rPr>
        <w:t>联系</w:t>
      </w:r>
      <w:r w:rsidRPr="00404C69">
        <w:rPr>
          <w:rFonts w:hint="eastAsia"/>
          <w:b/>
          <w:color w:val="FF0000"/>
          <w:sz w:val="44"/>
          <w:szCs w:val="44"/>
        </w:rPr>
        <w:t>QQ 431200288</w:t>
      </w:r>
    </w:p>
    <w:p w:rsidR="00404C69" w:rsidRPr="00404C69" w:rsidRDefault="00404C69" w:rsidP="00404C69">
      <w:pPr>
        <w:rPr>
          <w:b/>
          <w:color w:val="FF0000"/>
          <w:sz w:val="44"/>
          <w:szCs w:val="44"/>
        </w:rPr>
      </w:pPr>
      <w:r w:rsidRPr="00404C69">
        <w:rPr>
          <w:rFonts w:hint="eastAsia"/>
          <w:b/>
          <w:color w:val="FF0000"/>
          <w:sz w:val="44"/>
          <w:szCs w:val="44"/>
        </w:rPr>
        <w:t>联系</w:t>
      </w:r>
      <w:r w:rsidRPr="00404C69">
        <w:rPr>
          <w:rFonts w:hint="eastAsia"/>
          <w:b/>
          <w:color w:val="FF0000"/>
          <w:sz w:val="44"/>
          <w:szCs w:val="44"/>
        </w:rPr>
        <w:t>QQ 431200288</w:t>
      </w:r>
    </w:p>
    <w:p w:rsidR="00404C69" w:rsidRDefault="00404C69">
      <w:pPr>
        <w:rPr>
          <w:b/>
          <w:color w:val="FF0000"/>
          <w:sz w:val="44"/>
          <w:szCs w:val="44"/>
        </w:rPr>
      </w:pPr>
    </w:p>
    <w:p w:rsidR="00404C69" w:rsidRPr="00404C69" w:rsidRDefault="00404C69" w:rsidP="00404C69">
      <w:pPr>
        <w:rPr>
          <w:b/>
          <w:color w:val="FF0000"/>
          <w:sz w:val="44"/>
          <w:szCs w:val="44"/>
        </w:rPr>
      </w:pPr>
      <w:r w:rsidRPr="00404C69">
        <w:rPr>
          <w:rFonts w:hint="eastAsia"/>
          <w:b/>
          <w:color w:val="FF0000"/>
          <w:sz w:val="44"/>
          <w:szCs w:val="44"/>
        </w:rPr>
        <w:t>联系</w:t>
      </w:r>
      <w:r w:rsidRPr="00404C69">
        <w:rPr>
          <w:rFonts w:hint="eastAsia"/>
          <w:b/>
          <w:color w:val="FF0000"/>
          <w:sz w:val="44"/>
          <w:szCs w:val="44"/>
        </w:rPr>
        <w:t>QQ 431200288</w:t>
      </w:r>
    </w:p>
    <w:p w:rsidR="00404C69" w:rsidRPr="00404C69" w:rsidRDefault="00404C69" w:rsidP="00404C69">
      <w:pPr>
        <w:rPr>
          <w:b/>
          <w:color w:val="FF0000"/>
          <w:sz w:val="44"/>
          <w:szCs w:val="44"/>
        </w:rPr>
      </w:pPr>
      <w:r w:rsidRPr="00404C69">
        <w:rPr>
          <w:rFonts w:hint="eastAsia"/>
          <w:b/>
          <w:color w:val="FF0000"/>
          <w:sz w:val="44"/>
          <w:szCs w:val="44"/>
        </w:rPr>
        <w:t>联系</w:t>
      </w:r>
      <w:r w:rsidRPr="00404C69">
        <w:rPr>
          <w:rFonts w:hint="eastAsia"/>
          <w:b/>
          <w:color w:val="FF0000"/>
          <w:sz w:val="44"/>
          <w:szCs w:val="44"/>
        </w:rPr>
        <w:t>QQ 431200288</w:t>
      </w:r>
    </w:p>
    <w:p w:rsidR="00404C69" w:rsidRPr="00404C69" w:rsidRDefault="00404C69">
      <w:pPr>
        <w:rPr>
          <w:b/>
          <w:color w:val="FF0000"/>
          <w:sz w:val="44"/>
          <w:szCs w:val="44"/>
        </w:rPr>
      </w:pPr>
    </w:p>
    <w:sectPr w:rsidR="00404C69" w:rsidRPr="00404C69" w:rsidSect="00766E5D">
      <w:pgSz w:w="11906" w:h="16838"/>
      <w:pgMar w:top="1440" w:right="1797" w:bottom="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8C1" w:rsidRDefault="004368C1" w:rsidP="004161F9">
      <w:r>
        <w:separator/>
      </w:r>
    </w:p>
  </w:endnote>
  <w:endnote w:type="continuationSeparator" w:id="0">
    <w:p w:rsidR="004368C1" w:rsidRDefault="004368C1" w:rsidP="00416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8C1" w:rsidRDefault="004368C1" w:rsidP="004161F9">
      <w:r>
        <w:separator/>
      </w:r>
    </w:p>
  </w:footnote>
  <w:footnote w:type="continuationSeparator" w:id="0">
    <w:p w:rsidR="004368C1" w:rsidRDefault="004368C1" w:rsidP="004161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1F9"/>
    <w:rsid w:val="000F53F3"/>
    <w:rsid w:val="00297712"/>
    <w:rsid w:val="00357848"/>
    <w:rsid w:val="00404C69"/>
    <w:rsid w:val="004161F9"/>
    <w:rsid w:val="004368C1"/>
    <w:rsid w:val="00453566"/>
    <w:rsid w:val="004B1063"/>
    <w:rsid w:val="00510864"/>
    <w:rsid w:val="00550826"/>
    <w:rsid w:val="00574413"/>
    <w:rsid w:val="006B2279"/>
    <w:rsid w:val="00704F77"/>
    <w:rsid w:val="0075160C"/>
    <w:rsid w:val="00766E5D"/>
    <w:rsid w:val="008075C7"/>
    <w:rsid w:val="00871D92"/>
    <w:rsid w:val="0091705A"/>
    <w:rsid w:val="009B6517"/>
    <w:rsid w:val="00C0044E"/>
    <w:rsid w:val="00CD5E5D"/>
    <w:rsid w:val="00D87157"/>
    <w:rsid w:val="00DB5B30"/>
    <w:rsid w:val="00E9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1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1F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61F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1F9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4161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0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uote.com/soft/2627.html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YXF</dc:creator>
  <cp:keywords/>
  <dc:description/>
  <cp:lastModifiedBy>YXF</cp:lastModifiedBy>
  <cp:revision>13</cp:revision>
  <dcterms:created xsi:type="dcterms:W3CDTF">2016-02-29T05:51:00Z</dcterms:created>
  <dcterms:modified xsi:type="dcterms:W3CDTF">2016-03-02T05:47:00Z</dcterms:modified>
</cp:coreProperties>
</file>